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1" w:type="dxa"/>
        <w:tblBorders>
          <w:top w:val="single" w:sz="4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3" w:type="dxa"/>
          <w:right w:w="48" w:type="dxa"/>
        </w:tblCellMar>
        <w:tblLook w:val="0000" w:firstRow="0" w:lastRow="0" w:firstColumn="0" w:lastColumn="0" w:noHBand="0" w:noVBand="0"/>
      </w:tblPr>
      <w:tblGrid>
        <w:gridCol w:w="591"/>
        <w:gridCol w:w="889"/>
        <w:gridCol w:w="1188"/>
        <w:gridCol w:w="1181"/>
        <w:gridCol w:w="1249"/>
        <w:gridCol w:w="4111"/>
        <w:gridCol w:w="4253"/>
        <w:gridCol w:w="2409"/>
      </w:tblGrid>
      <w:tr w:rsidR="00776BE0" w14:paraId="46158333" w14:textId="77777777" w:rsidTr="001257A3">
        <w:trPr>
          <w:trHeight w:val="420"/>
        </w:trPr>
        <w:tc>
          <w:tcPr>
            <w:tcW w:w="591" w:type="dxa"/>
            <w:tcBorders>
              <w:top w:val="single" w:sz="4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0BE2CF75" w14:textId="77777777" w:rsidR="00776BE0" w:rsidRDefault="00776BE0">
            <w:pPr>
              <w:pStyle w:val="ISOMB"/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73D8037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188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D6C871D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118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78821CD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</w:rPr>
            </w:pPr>
          </w:p>
        </w:tc>
        <w:tc>
          <w:tcPr>
            <w:tcW w:w="5360" w:type="dxa"/>
            <w:gridSpan w:val="2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C858D23" w14:textId="26F4755A" w:rsidR="00776BE0" w:rsidRPr="00B30273" w:rsidRDefault="001257A3">
            <w:pPr>
              <w:pStyle w:val="ISOComments"/>
              <w:spacing w:before="60" w:after="60"/>
              <w:rPr>
                <w:rFonts w:cs="Arial"/>
                <w:b/>
                <w:i/>
                <w:sz w:val="16"/>
                <w:lang w:val="en-US"/>
              </w:rPr>
            </w:pPr>
            <w:r w:rsidRPr="00B30273">
              <w:rPr>
                <w:rFonts w:cs="Arial"/>
                <w:b/>
                <w:i/>
                <w:sz w:val="16"/>
                <w:lang w:val="en-US"/>
              </w:rPr>
              <w:t>Comment types</w:t>
            </w:r>
            <w:r w:rsidR="00E77B57" w:rsidRPr="00B30273">
              <w:rPr>
                <w:rFonts w:cs="Arial"/>
                <w:b/>
                <w:i/>
                <w:sz w:val="16"/>
                <w:lang w:val="en-US"/>
              </w:rPr>
              <w:t>:</w:t>
            </w:r>
            <w:r w:rsidR="00E77B57" w:rsidRPr="00B30273">
              <w:rPr>
                <w:rFonts w:cs="Arial"/>
                <w:b/>
                <w:i/>
                <w:sz w:val="16"/>
                <w:lang w:val="en-US"/>
              </w:rPr>
              <w:tab/>
            </w:r>
          </w:p>
          <w:p w14:paraId="2A84657D" w14:textId="5080CF6F" w:rsidR="00776BE0" w:rsidRPr="00B30273" w:rsidRDefault="00E77B57">
            <w:pPr>
              <w:pStyle w:val="ISOComments"/>
              <w:spacing w:before="60" w:after="60"/>
              <w:rPr>
                <w:rFonts w:cs="Arial"/>
                <w:szCs w:val="18"/>
                <w:lang w:val="en-US"/>
              </w:rPr>
            </w:pPr>
            <w:r w:rsidRPr="00B30273">
              <w:rPr>
                <w:rFonts w:cs="Arial"/>
                <w:b/>
                <w:i/>
                <w:sz w:val="16"/>
                <w:lang w:val="en-US"/>
              </w:rPr>
              <w:t>ge</w:t>
            </w:r>
            <w:r w:rsidRPr="00B30273">
              <w:rPr>
                <w:rFonts w:cs="Arial"/>
                <w:i/>
                <w:sz w:val="16"/>
                <w:lang w:val="en-US"/>
              </w:rPr>
              <w:t xml:space="preserve"> = </w:t>
            </w:r>
            <w:r w:rsidR="001257A3" w:rsidRPr="00B30273">
              <w:rPr>
                <w:rFonts w:cs="Arial"/>
                <w:i/>
                <w:sz w:val="16"/>
                <w:lang w:val="en-US"/>
              </w:rPr>
              <w:t>general</w:t>
            </w:r>
            <w:r w:rsidRPr="00B30273">
              <w:rPr>
                <w:rFonts w:cs="Arial"/>
                <w:i/>
                <w:sz w:val="16"/>
                <w:lang w:val="en-US"/>
              </w:rPr>
              <w:tab/>
            </w:r>
            <w:r w:rsidRPr="00B30273">
              <w:rPr>
                <w:rFonts w:cs="Arial"/>
                <w:b/>
                <w:i/>
                <w:sz w:val="16"/>
                <w:lang w:val="en-US"/>
              </w:rPr>
              <w:t xml:space="preserve">te </w:t>
            </w:r>
            <w:r w:rsidRPr="00B30273">
              <w:rPr>
                <w:rFonts w:cs="Arial"/>
                <w:i/>
                <w:sz w:val="16"/>
                <w:lang w:val="en-US"/>
              </w:rPr>
              <w:t xml:space="preserve"> = techn</w:t>
            </w:r>
            <w:r w:rsidR="001257A3" w:rsidRPr="00B30273">
              <w:rPr>
                <w:rFonts w:cs="Arial"/>
                <w:i/>
                <w:sz w:val="16"/>
                <w:lang w:val="en-US"/>
              </w:rPr>
              <w:t>ical</w:t>
            </w:r>
            <w:r w:rsidRPr="00B30273">
              <w:rPr>
                <w:rFonts w:cs="Arial"/>
                <w:i/>
                <w:sz w:val="16"/>
                <w:lang w:val="en-US"/>
              </w:rPr>
              <w:tab/>
            </w:r>
            <w:r w:rsidRPr="00B30273">
              <w:rPr>
                <w:rFonts w:cs="Arial"/>
                <w:b/>
                <w:i/>
                <w:sz w:val="16"/>
                <w:lang w:val="en-US"/>
              </w:rPr>
              <w:t>ed</w:t>
            </w:r>
            <w:r w:rsidRPr="00B30273">
              <w:rPr>
                <w:rFonts w:cs="Arial"/>
                <w:i/>
                <w:sz w:val="16"/>
                <w:lang w:val="en-US"/>
              </w:rPr>
              <w:t xml:space="preserve"> = </w:t>
            </w:r>
            <w:r w:rsidR="001257A3" w:rsidRPr="00B30273">
              <w:rPr>
                <w:rFonts w:cs="Arial"/>
                <w:i/>
                <w:sz w:val="16"/>
                <w:lang w:val="en-US"/>
              </w:rPr>
              <w:t>editorial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43623EF" w14:textId="67AE4673" w:rsidR="00776BE0" w:rsidRPr="00B30273" w:rsidRDefault="001257A3">
            <w:pPr>
              <w:pStyle w:val="ISOChange"/>
              <w:spacing w:before="60" w:after="60"/>
              <w:rPr>
                <w:rFonts w:cs="Arial"/>
                <w:i/>
                <w:szCs w:val="18"/>
                <w:lang w:val="en-US"/>
              </w:rPr>
            </w:pPr>
            <w:r w:rsidRPr="00B30273">
              <w:rPr>
                <w:rFonts w:cs="Arial"/>
                <w:i/>
                <w:szCs w:val="18"/>
                <w:lang w:val="en-US"/>
              </w:rPr>
              <w:t xml:space="preserve">Each comment must be accompanied by a specific proposal for amendment </w:t>
            </w:r>
            <w:proofErr w:type="gramStart"/>
            <w:r w:rsidRPr="00B30273">
              <w:rPr>
                <w:rFonts w:cs="Arial"/>
                <w:i/>
                <w:szCs w:val="18"/>
                <w:lang w:val="en-US"/>
              </w:rPr>
              <w:t>in order for</w:t>
            </w:r>
            <w:proofErr w:type="gramEnd"/>
            <w:r w:rsidRPr="00B30273">
              <w:rPr>
                <w:rFonts w:cs="Arial"/>
                <w:i/>
                <w:szCs w:val="18"/>
                <w:lang w:val="en-US"/>
              </w:rPr>
              <w:t xml:space="preserve"> this comment to be taken into account.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C0D5228" w14:textId="77777777" w:rsidR="00776BE0" w:rsidRPr="00B30273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en-US"/>
              </w:rPr>
            </w:pPr>
          </w:p>
        </w:tc>
      </w:tr>
      <w:tr w:rsidR="00776BE0" w14:paraId="5086292F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42571DFC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1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32619F3" w14:textId="68BFF168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7BE4B1C" w14:textId="4CBF7A34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A541DC2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80651DF" w14:textId="155A857B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57FD345" w14:textId="2F060780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3D8D044" w14:textId="567C22DC" w:rsidR="00776BE0" w:rsidRDefault="00776BE0">
            <w:pPr>
              <w:pStyle w:val="ISOChang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FBA7E26" w14:textId="4238AF96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09B129B8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45E6BE73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2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0251B78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A9B8E54" w14:textId="47963F3E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CB00E25" w14:textId="10A5E6DC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91B9548" w14:textId="74B2F675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29BC835" w14:textId="269D1ECA" w:rsidR="00776BE0" w:rsidRPr="00C46BD3" w:rsidRDefault="00776BE0">
            <w:pPr>
              <w:pStyle w:val="ISOComments"/>
              <w:rPr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D5C6E4C" w14:textId="735239B2" w:rsidR="00776BE0" w:rsidRDefault="00776BE0">
            <w:pPr>
              <w:pStyle w:val="ISOChang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E0039AB" w14:textId="13B4D7E6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0AD676E0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6C9A2E17" w14:textId="77777777" w:rsidR="00776BE0" w:rsidRDefault="00E77B57">
            <w:pPr>
              <w:pStyle w:val="ISOMB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3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1E715AC" w14:textId="77D2D3C0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9376849" w14:textId="31467A69" w:rsidR="00776BE0" w:rsidRDefault="00776BE0">
            <w:pPr>
              <w:pStyle w:val="ISOClaus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DA89BA6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868150E" w14:textId="5DB62F6E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BFCADB3" w14:textId="6A0505A3" w:rsidR="00776BE0" w:rsidRDefault="00776BE0">
            <w:pPr>
              <w:pStyle w:val="ISOComment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7A0905B" w14:textId="347C5175" w:rsidR="00776BE0" w:rsidRDefault="00776BE0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25CED537" w14:textId="1BCB5432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776BE0" w14:paraId="5A08D4D2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609B2552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4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AF3B29A" w14:textId="77777777" w:rsidR="00776BE0" w:rsidRDefault="00776BE0">
            <w:pPr>
              <w:pStyle w:val="ISOClaus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217826E" w14:textId="7CC00CD9" w:rsidR="00776BE0" w:rsidRDefault="00776BE0">
            <w:pPr>
              <w:pStyle w:val="ISOClaus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AF3908D" w14:textId="77777777" w:rsidR="00776BE0" w:rsidRDefault="00776BE0">
            <w:pPr>
              <w:pStyle w:val="ISOParagraph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CFD3BD9" w14:textId="52720F41" w:rsidR="00776BE0" w:rsidRDefault="00776BE0">
            <w:pPr>
              <w:pStyle w:val="ISOCommTyp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9EDF0BD" w14:textId="6E126322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B0DA8BF" w14:textId="77777777" w:rsidR="00776BE0" w:rsidRDefault="00776BE0">
            <w:pPr>
              <w:pStyle w:val="ISOChange"/>
              <w:rPr>
                <w:rStyle w:val="oneclick-link"/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460F7503" w14:textId="6269BA22" w:rsidR="00776BE0" w:rsidRDefault="00776BE0">
            <w:pPr>
              <w:pStyle w:val="ISOSecretObservation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</w:tr>
      <w:tr w:rsidR="00776BE0" w14:paraId="0B67ADA1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1FD9693D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5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2A700AE" w14:textId="77777777" w:rsidR="00776BE0" w:rsidRDefault="00776BE0">
            <w:pPr>
              <w:pStyle w:val="ISOClaus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BD203E8" w14:textId="4543D62C" w:rsidR="00776BE0" w:rsidRDefault="00776BE0">
            <w:pPr>
              <w:pStyle w:val="ISOClaus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2EC95F4" w14:textId="77777777" w:rsidR="00776BE0" w:rsidRDefault="00776BE0">
            <w:pPr>
              <w:pStyle w:val="ISOParagraph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9416DBC" w14:textId="69ADA29A" w:rsidR="00776BE0" w:rsidRDefault="00776BE0">
            <w:pPr>
              <w:pStyle w:val="ISOCommType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E1B92B2" w14:textId="6EB9D1AC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2D7A8DC" w14:textId="204DCFA5" w:rsidR="00776BE0" w:rsidRDefault="00776BE0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2675AC82" w14:textId="0D169E7E" w:rsidR="00776BE0" w:rsidRDefault="00776BE0">
            <w:pPr>
              <w:pStyle w:val="ISOSecretObservation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</w:tr>
      <w:tr w:rsidR="00776BE0" w14:paraId="7258208F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237CBF06" w14:textId="77777777" w:rsidR="00776BE0" w:rsidRDefault="00E77B5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  <w:r>
              <w:rPr>
                <w:rFonts w:cs="Arial"/>
                <w:szCs w:val="18"/>
                <w:lang w:val="de-DE"/>
              </w:rPr>
              <w:t>6</w:t>
            </w: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03B9123D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DFD6574" w14:textId="77777777" w:rsidR="00776BE0" w:rsidRDefault="00776BE0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D2A154B" w14:textId="77777777" w:rsidR="00776BE0" w:rsidRDefault="00776BE0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27FA55A" w14:textId="04202FCC" w:rsidR="00776BE0" w:rsidRDefault="00776BE0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5F755FF" w14:textId="48C1F888" w:rsidR="00776BE0" w:rsidRDefault="00776BE0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CAAEB7B" w14:textId="6423B41F" w:rsidR="00776BE0" w:rsidRDefault="00776BE0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7418B156" w14:textId="37CB1014" w:rsidR="00776BE0" w:rsidRDefault="00776BE0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656107" w14:paraId="46B514DE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5BE28431" w14:textId="77777777" w:rsidR="00656107" w:rsidRDefault="0065610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BF63E12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0B7EC17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AE906FF" w14:textId="77777777" w:rsidR="00656107" w:rsidRDefault="00656107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8BE39E8" w14:textId="77777777" w:rsidR="00656107" w:rsidRDefault="00656107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4C047E1" w14:textId="77777777" w:rsidR="00656107" w:rsidRDefault="0065610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F927154" w14:textId="77777777" w:rsidR="00656107" w:rsidRDefault="00656107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6012A79D" w14:textId="77777777" w:rsidR="00656107" w:rsidRDefault="0065610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656107" w14:paraId="52B4B842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77242F75" w14:textId="77777777" w:rsidR="00656107" w:rsidRDefault="0065610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23DA599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5206AF6E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584E86C" w14:textId="77777777" w:rsidR="00656107" w:rsidRDefault="00656107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6D572CB" w14:textId="77777777" w:rsidR="00656107" w:rsidRDefault="00656107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35A19D61" w14:textId="77777777" w:rsidR="00656107" w:rsidRDefault="0065610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41F5E98" w14:textId="77777777" w:rsidR="00656107" w:rsidRDefault="00656107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127CA438" w14:textId="77777777" w:rsidR="00656107" w:rsidRDefault="0065610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  <w:tr w:rsidR="00656107" w14:paraId="16A4B913" w14:textId="77777777" w:rsidTr="001257A3">
        <w:trPr>
          <w:trHeight w:val="420"/>
        </w:trPr>
        <w:tc>
          <w:tcPr>
            <w:tcW w:w="59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3" w:type="dxa"/>
            </w:tcMar>
          </w:tcPr>
          <w:p w14:paraId="7B7151F8" w14:textId="77777777" w:rsidR="00656107" w:rsidRDefault="00656107">
            <w:pPr>
              <w:pStyle w:val="ISOMB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8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45629306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71AF37CD" w14:textId="77777777" w:rsidR="00656107" w:rsidRDefault="00656107">
            <w:pPr>
              <w:pStyle w:val="ISOClaus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9FC9F84" w14:textId="77777777" w:rsidR="00656107" w:rsidRDefault="00656107">
            <w:pPr>
              <w:pStyle w:val="ISOParagraph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1B808876" w14:textId="77777777" w:rsidR="00656107" w:rsidRDefault="00656107">
            <w:pPr>
              <w:pStyle w:val="ISOCommType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2CFFD3DC" w14:textId="77777777" w:rsidR="00656107" w:rsidRDefault="00656107">
            <w:pPr>
              <w:pStyle w:val="ISOComments"/>
              <w:spacing w:before="60" w:after="60"/>
              <w:rPr>
                <w:rFonts w:cs="Arial"/>
                <w:szCs w:val="18"/>
                <w:lang w:val="de-DE"/>
              </w:rPr>
            </w:pPr>
          </w:p>
        </w:tc>
        <w:tc>
          <w:tcPr>
            <w:tcW w:w="42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7" w:type="dxa"/>
            </w:tcMar>
          </w:tcPr>
          <w:p w14:paraId="6D6F7337" w14:textId="77777777" w:rsidR="00656107" w:rsidRDefault="00656107">
            <w:pPr>
              <w:pStyle w:val="ISOChange"/>
              <w:rPr>
                <w:rFonts w:cs="Arial"/>
                <w:szCs w:val="18"/>
                <w:lang w:val="de-DE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37" w:type="dxa"/>
            </w:tcMar>
          </w:tcPr>
          <w:p w14:paraId="67A3EC14" w14:textId="77777777" w:rsidR="00656107" w:rsidRDefault="00656107">
            <w:pPr>
              <w:pStyle w:val="ISOSecretObservations"/>
              <w:spacing w:before="60" w:after="60" w:line="240" w:lineRule="auto"/>
              <w:rPr>
                <w:rFonts w:cs="Arial"/>
                <w:szCs w:val="18"/>
                <w:lang w:val="de-DE"/>
              </w:rPr>
            </w:pPr>
          </w:p>
        </w:tc>
      </w:tr>
    </w:tbl>
    <w:p w14:paraId="3DDCFB87" w14:textId="54684921" w:rsidR="00776BE0" w:rsidRDefault="00776BE0" w:rsidP="00E77B57"/>
    <w:sectPr w:rsidR="00776BE0" w:rsidSect="002704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0" w:right="567" w:bottom="85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E8D1" w14:textId="77777777" w:rsidR="0027456E" w:rsidRDefault="0027456E">
      <w:pPr>
        <w:spacing w:after="0" w:line="240" w:lineRule="auto"/>
      </w:pPr>
      <w:r>
        <w:separator/>
      </w:r>
    </w:p>
  </w:endnote>
  <w:endnote w:type="continuationSeparator" w:id="0">
    <w:p w14:paraId="199C60BA" w14:textId="77777777" w:rsidR="0027456E" w:rsidRDefault="0027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37D2" w14:textId="77777777" w:rsidR="00BE51BB" w:rsidRDefault="00BE51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D696" w14:textId="77777777" w:rsidR="00BE51BB" w:rsidRDefault="00BE51B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83EC5" w14:textId="77777777" w:rsidR="00BE51BB" w:rsidRDefault="00BE51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9CBB2" w14:textId="77777777" w:rsidR="0027456E" w:rsidRDefault="0027456E">
      <w:pPr>
        <w:spacing w:after="0" w:line="240" w:lineRule="auto"/>
      </w:pPr>
      <w:r>
        <w:separator/>
      </w:r>
    </w:p>
  </w:footnote>
  <w:footnote w:type="continuationSeparator" w:id="0">
    <w:p w14:paraId="2CF305C3" w14:textId="77777777" w:rsidR="0027456E" w:rsidRDefault="0027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5723" w14:textId="77777777" w:rsidR="00C46BD3" w:rsidRDefault="0027456E">
    <w:pPr>
      <w:pStyle w:val="Kopfzeile"/>
    </w:pPr>
    <w:r>
      <w:rPr>
        <w:noProof/>
      </w:rPr>
      <w:pict w14:anchorId="3AE57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07659" o:spid="_x0000_s2051" type="#_x0000_t136" alt="" style="position:absolute;margin-left:0;margin-top:0;width:638pt;height:97pt;rotation:315;z-index:-251577344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textpath style="font-family:&quot;Calibri&quot;;font-size:80pt" string="BEISPIEL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736" w:type="dxa"/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8080"/>
      <w:gridCol w:w="5247"/>
      <w:gridCol w:w="2409"/>
    </w:tblGrid>
    <w:tr w:rsidR="00660453" w14:paraId="2F0F043C" w14:textId="77777777" w:rsidTr="00660453">
      <w:trPr>
        <w:trHeight w:val="340"/>
      </w:trPr>
      <w:tc>
        <w:tcPr>
          <w:tcW w:w="808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FC29EB4" w14:textId="2F3EE34C" w:rsidR="00660453" w:rsidRPr="00530B42" w:rsidRDefault="00660453">
          <w:pPr>
            <w:pStyle w:val="Kopfzeile"/>
            <w:rPr>
              <w:rFonts w:ascii="Arial" w:hAnsi="Arial" w:cs="Arial"/>
              <w:b/>
              <w:lang w:val="en-GB"/>
            </w:rPr>
          </w:pPr>
          <w:r w:rsidRPr="00530B42">
            <w:rPr>
              <w:rFonts w:ascii="Arial" w:hAnsi="Arial" w:cs="Arial"/>
              <w:b/>
              <w:lang w:val="en-GB"/>
            </w:rPr>
            <w:t xml:space="preserve">Template </w:t>
          </w:r>
          <w:r w:rsidR="001257A3">
            <w:rPr>
              <w:rFonts w:ascii="Arial" w:hAnsi="Arial" w:cs="Arial"/>
              <w:b/>
              <w:lang w:val="en-GB"/>
            </w:rPr>
            <w:t>for comments</w:t>
          </w:r>
        </w:p>
      </w:tc>
      <w:tc>
        <w:tcPr>
          <w:tcW w:w="524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84F540F" w14:textId="46AE15C1" w:rsidR="00660453" w:rsidRDefault="001257A3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Reference document</w:t>
          </w:r>
          <w:r w:rsidR="00660453">
            <w:rPr>
              <w:rFonts w:ascii="Arial" w:hAnsi="Arial" w:cs="Arial"/>
              <w:sz w:val="18"/>
            </w:rPr>
            <w:t xml:space="preserve">: </w:t>
          </w:r>
        </w:p>
        <w:p w14:paraId="36586FE2" w14:textId="77777777" w:rsidR="00660453" w:rsidRPr="00C01914" w:rsidRDefault="00660453">
          <w:pPr>
            <w:pStyle w:val="Kopfzeile"/>
            <w:rPr>
              <w:rFonts w:ascii="Arial" w:hAnsi="Arial" w:cs="Arial"/>
              <w:sz w:val="18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9C8FFEC" w14:textId="5BB1043D" w:rsidR="00660453" w:rsidRPr="00C01914" w:rsidRDefault="00660453">
          <w:pPr>
            <w:pStyle w:val="Kopfzeile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Proje</w:t>
          </w:r>
          <w:r w:rsidR="001257A3">
            <w:rPr>
              <w:rFonts w:ascii="Arial" w:hAnsi="Arial" w:cs="Arial"/>
              <w:sz w:val="18"/>
            </w:rPr>
            <w:t>c</w:t>
          </w:r>
          <w:r>
            <w:rPr>
              <w:rFonts w:ascii="Arial" w:hAnsi="Arial" w:cs="Arial"/>
              <w:sz w:val="18"/>
            </w:rPr>
            <w:t xml:space="preserve">t: </w:t>
          </w:r>
          <w:r>
            <w:rPr>
              <w:rFonts w:ascii="Arial" w:hAnsi="Arial" w:cs="Arial"/>
              <w:sz w:val="18"/>
            </w:rPr>
            <w:br/>
          </w:r>
          <w:r w:rsidR="00BE51BB">
            <w:rPr>
              <w:rFonts w:ascii="Arial" w:hAnsi="Arial" w:cs="Arial"/>
              <w:sz w:val="18"/>
            </w:rPr>
            <w:t>ZUGFeRD 2.2</w:t>
          </w:r>
        </w:p>
      </w:tc>
    </w:tr>
  </w:tbl>
  <w:p w14:paraId="6E22433E" w14:textId="4B74283E" w:rsidR="001C7AB5" w:rsidRDefault="001C7AB5">
    <w:pPr>
      <w:pStyle w:val="Kopfzeile"/>
      <w:rPr>
        <w:rFonts w:ascii="Arial" w:hAnsi="Arial" w:cs="Arial"/>
        <w:sz w:val="18"/>
      </w:rPr>
    </w:pPr>
  </w:p>
  <w:tbl>
    <w:tblPr>
      <w:tblW w:w="158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48" w:type="dxa"/>
        <w:right w:w="48" w:type="dxa"/>
      </w:tblCellMar>
      <w:tblLook w:val="0000" w:firstRow="0" w:lastRow="0" w:firstColumn="0" w:lastColumn="0" w:noHBand="0" w:noVBand="0"/>
    </w:tblPr>
    <w:tblGrid>
      <w:gridCol w:w="607"/>
      <w:gridCol w:w="907"/>
      <w:gridCol w:w="1175"/>
      <w:gridCol w:w="1208"/>
      <w:gridCol w:w="1117"/>
      <w:gridCol w:w="4178"/>
      <w:gridCol w:w="4235"/>
      <w:gridCol w:w="2421"/>
    </w:tblGrid>
    <w:tr w:rsidR="001C7AB5" w14:paraId="0DC975AF" w14:textId="77777777" w:rsidTr="001257A3">
      <w:trPr>
        <w:trHeight w:val="283"/>
      </w:trPr>
      <w:tc>
        <w:tcPr>
          <w:tcW w:w="607" w:type="dxa"/>
          <w:shd w:val="clear" w:color="auto" w:fill="auto"/>
        </w:tcPr>
        <w:p w14:paraId="337A8C5F" w14:textId="133E467F" w:rsidR="001C7AB5" w:rsidRPr="001257A3" w:rsidRDefault="001C7AB5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257A3">
            <w:rPr>
              <w:rFonts w:ascii="Arial" w:hAnsi="Arial" w:cs="Arial"/>
              <w:b/>
              <w:sz w:val="16"/>
              <w:szCs w:val="16"/>
            </w:rPr>
            <w:t>N</w:t>
          </w:r>
          <w:r w:rsidR="001257A3" w:rsidRPr="001257A3">
            <w:rPr>
              <w:rFonts w:ascii="Arial" w:hAnsi="Arial" w:cs="Arial"/>
              <w:b/>
              <w:sz w:val="16"/>
              <w:szCs w:val="16"/>
            </w:rPr>
            <w:t>o</w:t>
          </w:r>
        </w:p>
      </w:tc>
      <w:tc>
        <w:tcPr>
          <w:tcW w:w="907" w:type="dxa"/>
          <w:shd w:val="clear" w:color="auto" w:fill="auto"/>
        </w:tcPr>
        <w:p w14:paraId="7F67F33F" w14:textId="0CA88DCE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Line number</w:t>
          </w:r>
        </w:p>
      </w:tc>
      <w:tc>
        <w:tcPr>
          <w:tcW w:w="1175" w:type="dxa"/>
          <w:shd w:val="clear" w:color="auto" w:fill="auto"/>
        </w:tcPr>
        <w:p w14:paraId="51EBB6D1" w14:textId="7A3C2CC1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Chapter, Section</w:t>
          </w:r>
        </w:p>
      </w:tc>
      <w:tc>
        <w:tcPr>
          <w:tcW w:w="1208" w:type="dxa"/>
          <w:shd w:val="clear" w:color="auto" w:fill="auto"/>
        </w:tcPr>
        <w:p w14:paraId="5AD13E60" w14:textId="6DD8A880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Paragraf, grafic, chart</w:t>
          </w:r>
        </w:p>
      </w:tc>
      <w:tc>
        <w:tcPr>
          <w:tcW w:w="1117" w:type="dxa"/>
          <w:shd w:val="clear" w:color="auto" w:fill="auto"/>
        </w:tcPr>
        <w:p w14:paraId="2852C989" w14:textId="0AF32794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  <w:vertAlign w:val="superscript"/>
            </w:rPr>
          </w:pPr>
          <w:r>
            <w:rPr>
              <w:rFonts w:ascii="Arial" w:hAnsi="Arial" w:cs="Arial"/>
              <w:b/>
              <w:sz w:val="16"/>
            </w:rPr>
            <w:t>Comment Type</w:t>
          </w:r>
        </w:p>
      </w:tc>
      <w:tc>
        <w:tcPr>
          <w:tcW w:w="4178" w:type="dxa"/>
          <w:shd w:val="clear" w:color="auto" w:fill="auto"/>
        </w:tcPr>
        <w:p w14:paraId="0B0A4C63" w14:textId="4E4DB498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Comment</w:t>
          </w:r>
        </w:p>
      </w:tc>
      <w:tc>
        <w:tcPr>
          <w:tcW w:w="4235" w:type="dxa"/>
          <w:shd w:val="clear" w:color="auto" w:fill="auto"/>
        </w:tcPr>
        <w:p w14:paraId="25212D9C" w14:textId="3080C054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Concrete amendment proposal</w:t>
          </w:r>
        </w:p>
      </w:tc>
      <w:tc>
        <w:tcPr>
          <w:tcW w:w="2421" w:type="dxa"/>
          <w:shd w:val="clear" w:color="auto" w:fill="BFBFBF" w:themeFill="background1" w:themeFillShade="BF"/>
        </w:tcPr>
        <w:p w14:paraId="04DF83A1" w14:textId="60C35390" w:rsidR="001C7AB5" w:rsidRPr="00C01914" w:rsidRDefault="001257A3" w:rsidP="00506006">
          <w:pPr>
            <w:pStyle w:val="Kopfzeile"/>
            <w:spacing w:before="100" w:after="60" w:line="240" w:lineRule="exact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Remarks from comment processing (internal)</w:t>
          </w:r>
        </w:p>
      </w:tc>
    </w:tr>
  </w:tbl>
  <w:p w14:paraId="04B464EA" w14:textId="77777777" w:rsidR="001C7AB5" w:rsidRPr="00C01914" w:rsidRDefault="001C7AB5">
    <w:pPr>
      <w:pStyle w:val="Kopfzeile"/>
      <w:rPr>
        <w:rFonts w:ascii="Arial" w:hAnsi="Arial"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3176C" w14:textId="77777777" w:rsidR="00C46BD3" w:rsidRDefault="0027456E">
    <w:pPr>
      <w:pStyle w:val="Kopfzeile"/>
    </w:pPr>
    <w:r>
      <w:rPr>
        <w:noProof/>
      </w:rPr>
      <w:pict w14:anchorId="6518B39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5707658" o:spid="_x0000_s2049" type="#_x0000_t136" alt="" style="position:absolute;margin-left:0;margin-top:0;width:638pt;height:97pt;rotation:315;z-index:-251581440;mso-wrap-edited:f;mso-width-percent:0;mso-height-percent:0;mso-position-horizontal:center;mso-position-horizontal-relative:margin;mso-position-vertical:center;mso-position-vertical-relative:margin;mso-width-percent:0;mso-height-percent:0" o:allowincell="f" fillcolor="#f79646 [3209]" stroked="f">
          <v:textpath style="font-family:&quot;Calibri&quot;;font-size:80pt" string="BEISPIEL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BE0"/>
    <w:rsid w:val="000D52A1"/>
    <w:rsid w:val="000F2933"/>
    <w:rsid w:val="001257A3"/>
    <w:rsid w:val="00196292"/>
    <w:rsid w:val="001C7AB5"/>
    <w:rsid w:val="001E303F"/>
    <w:rsid w:val="0022418A"/>
    <w:rsid w:val="002704A7"/>
    <w:rsid w:val="0027456E"/>
    <w:rsid w:val="002E6BFC"/>
    <w:rsid w:val="0031384E"/>
    <w:rsid w:val="003C46F1"/>
    <w:rsid w:val="00427301"/>
    <w:rsid w:val="00491896"/>
    <w:rsid w:val="00506006"/>
    <w:rsid w:val="00534852"/>
    <w:rsid w:val="00571FC2"/>
    <w:rsid w:val="005D7AB9"/>
    <w:rsid w:val="005F178A"/>
    <w:rsid w:val="00656107"/>
    <w:rsid w:val="00660453"/>
    <w:rsid w:val="0067334B"/>
    <w:rsid w:val="006D33A4"/>
    <w:rsid w:val="006D506A"/>
    <w:rsid w:val="00776BE0"/>
    <w:rsid w:val="007A2EB1"/>
    <w:rsid w:val="007A633B"/>
    <w:rsid w:val="007C19C1"/>
    <w:rsid w:val="008F72EF"/>
    <w:rsid w:val="00961600"/>
    <w:rsid w:val="009A2528"/>
    <w:rsid w:val="009C1C0C"/>
    <w:rsid w:val="009E4077"/>
    <w:rsid w:val="00A30A2E"/>
    <w:rsid w:val="00A43D62"/>
    <w:rsid w:val="00A7304B"/>
    <w:rsid w:val="00A80706"/>
    <w:rsid w:val="00AB1EF4"/>
    <w:rsid w:val="00AF1DF8"/>
    <w:rsid w:val="00B30273"/>
    <w:rsid w:val="00BC4FDA"/>
    <w:rsid w:val="00BC519E"/>
    <w:rsid w:val="00BE008A"/>
    <w:rsid w:val="00BE51BB"/>
    <w:rsid w:val="00C207C9"/>
    <w:rsid w:val="00C46BD3"/>
    <w:rsid w:val="00C86117"/>
    <w:rsid w:val="00C9596F"/>
    <w:rsid w:val="00DF0A44"/>
    <w:rsid w:val="00E77B57"/>
    <w:rsid w:val="00EA317B"/>
    <w:rsid w:val="00EC055E"/>
    <w:rsid w:val="00EC23CF"/>
    <w:rsid w:val="00EE6BF0"/>
    <w:rsid w:val="00F45D29"/>
    <w:rsid w:val="00FF34A8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143ADB"/>
  <w15:docId w15:val="{101B270F-16FA-4FC7-9F27-BB6160D9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color w:val="00000A"/>
      <w:sz w:val="22"/>
    </w:rPr>
  </w:style>
  <w:style w:type="paragraph" w:styleId="berschrift1">
    <w:name w:val="heading 1"/>
    <w:basedOn w:val="Standard"/>
    <w:qFormat/>
    <w:rsid w:val="00C01914"/>
    <w:pPr>
      <w:keepNext/>
      <w:spacing w:before="12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styleId="berschrift2">
    <w:name w:val="heading 2"/>
    <w:basedOn w:val="berschrift1"/>
    <w:qFormat/>
    <w:rsid w:val="00C01914"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qFormat/>
    <w:rsid w:val="00C01914"/>
    <w:pPr>
      <w:outlineLvl w:val="2"/>
    </w:pPr>
    <w:rPr>
      <w:b w:val="0"/>
    </w:rPr>
  </w:style>
  <w:style w:type="paragraph" w:styleId="berschrift4">
    <w:name w:val="heading 4"/>
    <w:basedOn w:val="berschrift3"/>
    <w:qFormat/>
    <w:rsid w:val="00C01914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C01914"/>
  </w:style>
  <w:style w:type="character" w:customStyle="1" w:styleId="FuzeileZchn">
    <w:name w:val="Fußzeile Zchn"/>
    <w:basedOn w:val="Absatz-Standardschriftart"/>
    <w:link w:val="Fuzeile"/>
    <w:uiPriority w:val="99"/>
    <w:qFormat/>
    <w:rsid w:val="00C01914"/>
  </w:style>
  <w:style w:type="character" w:customStyle="1" w:styleId="berschrift1Zchn">
    <w:name w:val="Überschrift 1 Zchn"/>
    <w:basedOn w:val="Absatz-Standardschriftart"/>
    <w:qFormat/>
    <w:rsid w:val="00C01914"/>
    <w:rPr>
      <w:rFonts w:ascii="Arial" w:eastAsia="Times New Roman" w:hAnsi="Arial" w:cs="Times New Roman"/>
      <w:b/>
      <w:sz w:val="24"/>
      <w:szCs w:val="20"/>
      <w:lang w:val="en-GB"/>
    </w:rPr>
  </w:style>
  <w:style w:type="character" w:customStyle="1" w:styleId="berschrift2Zchn">
    <w:name w:val="Überschrift 2 Zchn"/>
    <w:basedOn w:val="Absatz-Standardschriftart"/>
    <w:qFormat/>
    <w:rsid w:val="00C01914"/>
    <w:rPr>
      <w:rFonts w:ascii="Arial" w:eastAsia="Times New Roman" w:hAnsi="Arial" w:cs="Times New Roman"/>
      <w:b/>
      <w:szCs w:val="20"/>
      <w:lang w:val="en-GB"/>
    </w:rPr>
  </w:style>
  <w:style w:type="character" w:customStyle="1" w:styleId="berschrift3Zchn">
    <w:name w:val="Überschrift 3 Zchn"/>
    <w:basedOn w:val="Absatz-Standardschriftart"/>
    <w:qFormat/>
    <w:rsid w:val="00C01914"/>
    <w:rPr>
      <w:rFonts w:ascii="Arial" w:eastAsia="Times New Roman" w:hAnsi="Arial" w:cs="Times New Roman"/>
      <w:szCs w:val="20"/>
      <w:lang w:val="en-GB"/>
    </w:rPr>
  </w:style>
  <w:style w:type="character" w:customStyle="1" w:styleId="berschrift4Zchn">
    <w:name w:val="Überschrift 4 Zchn"/>
    <w:basedOn w:val="Absatz-Standardschriftart"/>
    <w:qFormat/>
    <w:rsid w:val="00C01914"/>
    <w:rPr>
      <w:rFonts w:ascii="Arial" w:eastAsia="Times New Roman" w:hAnsi="Arial" w:cs="Times New Roman"/>
      <w:szCs w:val="20"/>
      <w:lang w:val="en-GB"/>
    </w:rPr>
  </w:style>
  <w:style w:type="character" w:styleId="Seitenzahl">
    <w:name w:val="page number"/>
    <w:semiHidden/>
    <w:qFormat/>
    <w:rsid w:val="00C01914"/>
    <w:rPr>
      <w:sz w:val="20"/>
    </w:rPr>
  </w:style>
  <w:style w:type="character" w:customStyle="1" w:styleId="MTEquationSection">
    <w:name w:val="MTEquationSection"/>
    <w:qFormat/>
    <w:rsid w:val="00C01914"/>
    <w:rPr>
      <w:vanish w:val="0"/>
      <w:color w:val="FF0000"/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qFormat/>
    <w:rsid w:val="00C01914"/>
    <w:rPr>
      <w:rFonts w:ascii="Arial" w:eastAsia="Times New Roman" w:hAnsi="Arial" w:cs="Times New Roman"/>
      <w:sz w:val="20"/>
      <w:szCs w:val="20"/>
      <w:lang w:val="en-GB"/>
    </w:rPr>
  </w:style>
  <w:style w:type="character" w:styleId="Funotenzeichen">
    <w:name w:val="footnote reference"/>
    <w:semiHidden/>
    <w:qFormat/>
    <w:rsid w:val="00C01914"/>
    <w:rPr>
      <w:vertAlign w:val="superscript"/>
    </w:rPr>
  </w:style>
  <w:style w:type="character" w:customStyle="1" w:styleId="mtequationsection0">
    <w:name w:val="mtequationsection"/>
    <w:basedOn w:val="Absatz-Standardschriftart"/>
    <w:qFormat/>
    <w:rsid w:val="00C01914"/>
  </w:style>
  <w:style w:type="character" w:styleId="Kommentarzeichen">
    <w:name w:val="annotation reference"/>
    <w:uiPriority w:val="99"/>
    <w:semiHidden/>
    <w:unhideWhenUsed/>
    <w:qFormat/>
    <w:rsid w:val="00C01914"/>
    <w:rPr>
      <w:sz w:val="18"/>
      <w:szCs w:val="18"/>
    </w:rPr>
  </w:style>
  <w:style w:type="character" w:customStyle="1" w:styleId="InternetLink">
    <w:name w:val="Internet Link"/>
    <w:uiPriority w:val="99"/>
    <w:unhideWhenUsed/>
    <w:rsid w:val="00C01914"/>
    <w:rPr>
      <w:color w:val="0563C1"/>
      <w:u w:val="single"/>
    </w:rPr>
  </w:style>
  <w:style w:type="character" w:styleId="Hervorhebung">
    <w:name w:val="Emphasis"/>
    <w:qFormat/>
    <w:rsid w:val="00C01914"/>
    <w:rPr>
      <w:i/>
      <w:iCs w:val="0"/>
      <w:lang w:val="fr-FR"/>
    </w:rPr>
  </w:style>
  <w:style w:type="character" w:customStyle="1" w:styleId="oneclick-link">
    <w:name w:val="oneclick-link"/>
    <w:qFormat/>
    <w:rsid w:val="00C0191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eastAsia="Times New Roman" w:cs="Aria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opfzeile">
    <w:name w:val="header"/>
    <w:basedOn w:val="Standard"/>
    <w:link w:val="KopfzeileZchn"/>
    <w:unhideWhenUsed/>
    <w:rsid w:val="00C01914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nhideWhenUsed/>
    <w:rsid w:val="00C0191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ISOMB">
    <w:name w:val="ISO_MB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lause">
    <w:name w:val="ISO_Clause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Paragraph">
    <w:name w:val="ISO_Paragraph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Type">
    <w:name w:val="ISO_Comm_Type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omments">
    <w:name w:val="ISO_Comments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Change">
    <w:name w:val="ISO_Change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ISOSecretObservations">
    <w:name w:val="ISO_Secret_Observations"/>
    <w:basedOn w:val="Standard"/>
    <w:qFormat/>
    <w:rsid w:val="00C01914"/>
    <w:pPr>
      <w:spacing w:before="210" w:after="0" w:line="210" w:lineRule="exact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semiHidden/>
    <w:qFormat/>
    <w:rsid w:val="00C0191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StandardWeb">
    <w:name w:val="Normal (Web)"/>
    <w:basedOn w:val="Standard"/>
    <w:uiPriority w:val="99"/>
    <w:qFormat/>
    <w:rsid w:val="00C01914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Listenabsatz">
    <w:name w:val="List Paragraph"/>
    <w:basedOn w:val="Standard"/>
    <w:uiPriority w:val="34"/>
    <w:qFormat/>
    <w:rsid w:val="00C019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Hyperlink">
    <w:name w:val="Hyperlink"/>
    <w:uiPriority w:val="99"/>
    <w:unhideWhenUsed/>
    <w:rsid w:val="006D506A"/>
    <w:rPr>
      <w:color w:val="0563C1"/>
      <w:u w:val="single"/>
    </w:rPr>
  </w:style>
  <w:style w:type="paragraph" w:customStyle="1" w:styleId="Default">
    <w:name w:val="Default"/>
    <w:rsid w:val="006D506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customStyle="1" w:styleId="GEFEG">
    <w:name w:val="GEFEG"/>
    <w:qFormat/>
    <w:rsid w:val="002704A7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6292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0429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7542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171423609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6449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  <w:divsChild>
            <w:div w:id="8183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284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4088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6FAF-CAA1-694C-9709-AAE0FF9A9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Nederlands Normalisatie Instituut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 Otterspeer</dc:creator>
  <cp:lastModifiedBy>Nicole Wingender</cp:lastModifiedBy>
  <cp:revision>2</cp:revision>
  <dcterms:created xsi:type="dcterms:W3CDTF">2021-09-02T11:10:00Z</dcterms:created>
  <dcterms:modified xsi:type="dcterms:W3CDTF">2021-09-02T11:10:00Z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Nederlands Normalisatie Instituut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